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B5" w:rsidRPr="00014AB5" w:rsidRDefault="00014AB5" w:rsidP="00014AB5">
      <w:pPr>
        <w:jc w:val="center"/>
        <w:rPr>
          <w:rFonts w:ascii="Arial" w:hAnsi="Arial" w:cs="Arial"/>
          <w:sz w:val="32"/>
          <w:szCs w:val="32"/>
        </w:rPr>
      </w:pPr>
      <w:r w:rsidRPr="00014AB5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43BC70CA" wp14:editId="2F3FC4F5">
            <wp:extent cx="5524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AB5" w:rsidRPr="00014AB5" w:rsidRDefault="00014AB5" w:rsidP="00014AB5">
      <w:pPr>
        <w:rPr>
          <w:rFonts w:ascii="Arial" w:hAnsi="Arial" w:cs="Arial"/>
          <w:sz w:val="32"/>
          <w:szCs w:val="32"/>
        </w:rPr>
      </w:pPr>
    </w:p>
    <w:p w:rsidR="00014AB5" w:rsidRPr="00014AB5" w:rsidRDefault="00014AB5" w:rsidP="00014AB5">
      <w:pPr>
        <w:pStyle w:val="a3"/>
        <w:rPr>
          <w:rFonts w:ascii="Arial" w:hAnsi="Arial" w:cs="Arial"/>
          <w:b w:val="0"/>
          <w:sz w:val="32"/>
          <w:szCs w:val="32"/>
        </w:rPr>
      </w:pPr>
      <w:r w:rsidRPr="00014AB5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</w:t>
      </w:r>
    </w:p>
    <w:p w:rsidR="00014AB5" w:rsidRPr="00014AB5" w:rsidRDefault="00014AB5" w:rsidP="00014AB5">
      <w:pPr>
        <w:pStyle w:val="a3"/>
        <w:rPr>
          <w:rFonts w:ascii="Arial" w:hAnsi="Arial" w:cs="Arial"/>
          <w:b w:val="0"/>
          <w:sz w:val="32"/>
          <w:szCs w:val="32"/>
        </w:rPr>
      </w:pPr>
      <w:r w:rsidRPr="00014AB5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014AB5" w:rsidRPr="00014AB5" w:rsidRDefault="00014AB5" w:rsidP="00014AB5">
      <w:pPr>
        <w:jc w:val="center"/>
        <w:rPr>
          <w:rFonts w:ascii="Arial" w:hAnsi="Arial" w:cs="Arial"/>
          <w:b/>
          <w:sz w:val="32"/>
          <w:szCs w:val="32"/>
        </w:rPr>
      </w:pPr>
    </w:p>
    <w:p w:rsidR="00014AB5" w:rsidRPr="00014AB5" w:rsidRDefault="00014AB5" w:rsidP="00014AB5">
      <w:pPr>
        <w:pStyle w:val="2"/>
        <w:rPr>
          <w:rFonts w:ascii="Arial" w:hAnsi="Arial" w:cs="Arial"/>
          <w:sz w:val="32"/>
          <w:szCs w:val="32"/>
        </w:rPr>
      </w:pPr>
      <w:proofErr w:type="gramStart"/>
      <w:r w:rsidRPr="00014AB5">
        <w:rPr>
          <w:rFonts w:ascii="Arial" w:hAnsi="Arial" w:cs="Arial"/>
          <w:sz w:val="32"/>
          <w:szCs w:val="32"/>
        </w:rPr>
        <w:t>Р</w:t>
      </w:r>
      <w:proofErr w:type="gramEnd"/>
      <w:r w:rsidRPr="00014AB5">
        <w:rPr>
          <w:rFonts w:ascii="Arial" w:hAnsi="Arial" w:cs="Arial"/>
          <w:sz w:val="32"/>
          <w:szCs w:val="32"/>
        </w:rPr>
        <w:t xml:space="preserve"> А С П О Р Я Ж Е Н И Е</w:t>
      </w:r>
    </w:p>
    <w:p w:rsidR="00014AB5" w:rsidRPr="00014AB5" w:rsidRDefault="00014AB5" w:rsidP="00014AB5">
      <w:pPr>
        <w:tabs>
          <w:tab w:val="left" w:pos="840"/>
          <w:tab w:val="left" w:pos="9320"/>
        </w:tabs>
        <w:rPr>
          <w:rFonts w:ascii="Arial" w:hAnsi="Arial" w:cs="Arial"/>
          <w:b/>
          <w:sz w:val="24"/>
          <w:szCs w:val="24"/>
        </w:rPr>
      </w:pPr>
      <w:r w:rsidRPr="00014AB5">
        <w:rPr>
          <w:rFonts w:ascii="Arial" w:hAnsi="Arial" w:cs="Arial"/>
          <w:b/>
          <w:sz w:val="24"/>
          <w:szCs w:val="24"/>
        </w:rPr>
        <w:tab/>
        <w:t>02.03.2015</w:t>
      </w:r>
      <w:r w:rsidRPr="00014AB5">
        <w:rPr>
          <w:rFonts w:ascii="Arial" w:hAnsi="Arial" w:cs="Arial"/>
          <w:b/>
          <w:sz w:val="24"/>
          <w:szCs w:val="24"/>
        </w:rPr>
        <w:tab/>
        <w:t>88-р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014AB5" w:rsidRPr="00014AB5" w:rsidTr="001F37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014AB5" w:rsidRPr="00014AB5" w:rsidRDefault="00014AB5" w:rsidP="001F3762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014AB5">
              <w:rPr>
                <w:rFonts w:ascii="Arial" w:hAnsi="Arial" w:cs="Arial"/>
                <w:sz w:val="24"/>
                <w:szCs w:val="24"/>
                <w:u w:val="single"/>
              </w:rPr>
              <w:t>________________ __________</w:t>
            </w:r>
          </w:p>
        </w:tc>
        <w:tc>
          <w:tcPr>
            <w:tcW w:w="5399" w:type="dxa"/>
          </w:tcPr>
          <w:p w:rsidR="00014AB5" w:rsidRPr="00014AB5" w:rsidRDefault="00014AB5" w:rsidP="00014AB5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</w:t>
            </w:r>
            <w:r w:rsidRPr="00014AB5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014AB5">
              <w:rPr>
                <w:rFonts w:ascii="Arial" w:hAnsi="Arial" w:cs="Arial"/>
                <w:sz w:val="24"/>
                <w:szCs w:val="24"/>
                <w:u w:val="single"/>
              </w:rPr>
              <w:t>____</w:t>
            </w:r>
          </w:p>
        </w:tc>
      </w:tr>
      <w:tr w:rsidR="00014AB5" w:rsidRPr="00014AB5" w:rsidTr="001F37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014AB5" w:rsidRPr="00014AB5" w:rsidRDefault="00014AB5" w:rsidP="001F37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99" w:type="dxa"/>
          </w:tcPr>
          <w:p w:rsidR="00014AB5" w:rsidRPr="00014AB5" w:rsidRDefault="00014AB5" w:rsidP="001F37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AB5" w:rsidRPr="00014AB5" w:rsidTr="001F3762">
        <w:tblPrEx>
          <w:tblCellMar>
            <w:top w:w="0" w:type="dxa"/>
            <w:bottom w:w="0" w:type="dxa"/>
          </w:tblCellMar>
        </w:tblPrEx>
        <w:trPr>
          <w:gridAfter w:val="1"/>
          <w:wAfter w:w="5399" w:type="dxa"/>
          <w:cantSplit/>
          <w:trHeight w:val="886"/>
        </w:trPr>
        <w:tc>
          <w:tcPr>
            <w:tcW w:w="4310" w:type="dxa"/>
          </w:tcPr>
          <w:p w:rsidR="00014AB5" w:rsidRPr="00014AB5" w:rsidRDefault="00014AB5" w:rsidP="001F376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4AB5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25136B9" wp14:editId="10AD2CDA">
                  <wp:extent cx="2628900" cy="171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AB5" w:rsidRPr="00014AB5" w:rsidRDefault="00014AB5" w:rsidP="001F3762">
            <w:pPr>
              <w:pStyle w:val="a3"/>
              <w:rPr>
                <w:rFonts w:ascii="Arial" w:hAnsi="Arial" w:cs="Arial"/>
                <w:bCs/>
                <w:sz w:val="32"/>
                <w:szCs w:val="32"/>
              </w:rPr>
            </w:pPr>
            <w:r w:rsidRPr="00014AB5">
              <w:rPr>
                <w:rFonts w:ascii="Arial" w:hAnsi="Arial" w:cs="Arial"/>
                <w:bCs/>
                <w:sz w:val="32"/>
                <w:szCs w:val="32"/>
              </w:rPr>
              <w:t xml:space="preserve">О разработке паспортов готовности </w:t>
            </w:r>
          </w:p>
          <w:p w:rsidR="00014AB5" w:rsidRPr="00014AB5" w:rsidRDefault="00014AB5" w:rsidP="001F3762">
            <w:pPr>
              <w:pStyle w:val="a3"/>
              <w:rPr>
                <w:rFonts w:ascii="Arial" w:hAnsi="Arial" w:cs="Arial"/>
                <w:bCs/>
                <w:sz w:val="32"/>
                <w:szCs w:val="32"/>
              </w:rPr>
            </w:pPr>
            <w:r w:rsidRPr="00014AB5">
              <w:rPr>
                <w:rFonts w:ascii="Arial" w:hAnsi="Arial" w:cs="Arial"/>
                <w:bCs/>
                <w:sz w:val="32"/>
                <w:szCs w:val="32"/>
              </w:rPr>
              <w:t>населенных пунктов</w:t>
            </w:r>
          </w:p>
          <w:p w:rsidR="00014AB5" w:rsidRPr="00014AB5" w:rsidRDefault="00014AB5" w:rsidP="001F37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014AB5" w:rsidRPr="00014AB5" w:rsidRDefault="00014AB5" w:rsidP="00014AB5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014AB5" w:rsidRPr="00014AB5" w:rsidRDefault="00014AB5" w:rsidP="00014AB5">
      <w:pPr>
        <w:jc w:val="both"/>
        <w:rPr>
          <w:rFonts w:ascii="Arial" w:hAnsi="Arial" w:cs="Arial"/>
          <w:sz w:val="24"/>
          <w:szCs w:val="24"/>
        </w:rPr>
      </w:pPr>
      <w:r w:rsidRPr="00014AB5">
        <w:rPr>
          <w:rFonts w:ascii="Arial" w:hAnsi="Arial" w:cs="Arial"/>
          <w:sz w:val="24"/>
          <w:szCs w:val="24"/>
        </w:rPr>
        <w:t xml:space="preserve">         В целях подготовки к пожароопасному  весенне-летнему периоду 2015 года на территории Ковернинского муниципального района:</w:t>
      </w:r>
    </w:p>
    <w:p w:rsidR="00014AB5" w:rsidRPr="00014AB5" w:rsidRDefault="00014AB5" w:rsidP="00014AB5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014AB5">
        <w:rPr>
          <w:rFonts w:ascii="Arial" w:hAnsi="Arial" w:cs="Arial"/>
          <w:sz w:val="24"/>
          <w:szCs w:val="24"/>
        </w:rPr>
        <w:t xml:space="preserve">Создать комиссию по разработке паспортов готовности населенных пунктов, не подверженных угрозе </w:t>
      </w:r>
      <w:proofErr w:type="spellStart"/>
      <w:r w:rsidRPr="00014AB5">
        <w:rPr>
          <w:rFonts w:ascii="Arial" w:hAnsi="Arial" w:cs="Arial"/>
          <w:sz w:val="24"/>
          <w:szCs w:val="24"/>
        </w:rPr>
        <w:t>лесоторфяных</w:t>
      </w:r>
      <w:proofErr w:type="spellEnd"/>
      <w:r w:rsidRPr="00014AB5">
        <w:rPr>
          <w:rFonts w:ascii="Arial" w:hAnsi="Arial" w:cs="Arial"/>
          <w:sz w:val="24"/>
          <w:szCs w:val="24"/>
        </w:rPr>
        <w:t xml:space="preserve"> пожаров, в следующем составе:</w:t>
      </w:r>
    </w:p>
    <w:p w:rsidR="00014AB5" w:rsidRPr="00014AB5" w:rsidRDefault="00014AB5" w:rsidP="00014AB5">
      <w:pPr>
        <w:ind w:left="1080"/>
        <w:jc w:val="both"/>
        <w:rPr>
          <w:rFonts w:ascii="Arial" w:hAnsi="Arial" w:cs="Arial"/>
          <w:sz w:val="24"/>
          <w:szCs w:val="24"/>
        </w:rPr>
      </w:pPr>
      <w:r w:rsidRPr="00014AB5">
        <w:rPr>
          <w:rFonts w:ascii="Arial" w:hAnsi="Arial" w:cs="Arial"/>
          <w:sz w:val="24"/>
          <w:szCs w:val="24"/>
        </w:rPr>
        <w:t xml:space="preserve">- Зотин С.Н. – председатель комиссии, </w:t>
      </w:r>
      <w:proofErr w:type="spellStart"/>
      <w:r w:rsidRPr="00014AB5">
        <w:rPr>
          <w:rFonts w:ascii="Arial" w:hAnsi="Arial" w:cs="Arial"/>
          <w:sz w:val="24"/>
          <w:szCs w:val="24"/>
        </w:rPr>
        <w:t>зам</w:t>
      </w:r>
      <w:proofErr w:type="gramStart"/>
      <w:r w:rsidRPr="00014AB5">
        <w:rPr>
          <w:rFonts w:ascii="Arial" w:hAnsi="Arial" w:cs="Arial"/>
          <w:sz w:val="24"/>
          <w:szCs w:val="24"/>
        </w:rPr>
        <w:t>.г</w:t>
      </w:r>
      <w:proofErr w:type="gramEnd"/>
      <w:r w:rsidRPr="00014AB5">
        <w:rPr>
          <w:rFonts w:ascii="Arial" w:hAnsi="Arial" w:cs="Arial"/>
          <w:sz w:val="24"/>
          <w:szCs w:val="24"/>
        </w:rPr>
        <w:t>лавы</w:t>
      </w:r>
      <w:proofErr w:type="spellEnd"/>
      <w:r w:rsidRPr="00014AB5">
        <w:rPr>
          <w:rFonts w:ascii="Arial" w:hAnsi="Arial" w:cs="Arial"/>
          <w:sz w:val="24"/>
          <w:szCs w:val="24"/>
        </w:rPr>
        <w:t xml:space="preserve"> Администрации;</w:t>
      </w:r>
    </w:p>
    <w:p w:rsidR="00014AB5" w:rsidRPr="00014AB5" w:rsidRDefault="00014AB5" w:rsidP="00014AB5">
      <w:pPr>
        <w:ind w:left="1080"/>
        <w:jc w:val="both"/>
        <w:rPr>
          <w:rFonts w:ascii="Arial" w:hAnsi="Arial" w:cs="Arial"/>
          <w:sz w:val="24"/>
          <w:szCs w:val="24"/>
        </w:rPr>
      </w:pPr>
      <w:r w:rsidRPr="00014AB5">
        <w:rPr>
          <w:rFonts w:ascii="Arial" w:hAnsi="Arial" w:cs="Arial"/>
          <w:sz w:val="24"/>
          <w:szCs w:val="24"/>
        </w:rPr>
        <w:t>-Коптев А.П. –начальник ОНД по Ковернинскому району (по согласованию);</w:t>
      </w:r>
    </w:p>
    <w:p w:rsidR="00014AB5" w:rsidRPr="00014AB5" w:rsidRDefault="00014AB5" w:rsidP="00014AB5">
      <w:pPr>
        <w:ind w:left="1080"/>
        <w:jc w:val="both"/>
        <w:rPr>
          <w:rFonts w:ascii="Arial" w:hAnsi="Arial" w:cs="Arial"/>
          <w:sz w:val="24"/>
          <w:szCs w:val="24"/>
        </w:rPr>
      </w:pPr>
      <w:r w:rsidRPr="00014AB5">
        <w:rPr>
          <w:rFonts w:ascii="Arial" w:hAnsi="Arial" w:cs="Arial"/>
          <w:sz w:val="24"/>
          <w:szCs w:val="24"/>
        </w:rPr>
        <w:t xml:space="preserve">- Горев С.П.- </w:t>
      </w:r>
      <w:proofErr w:type="spellStart"/>
      <w:r w:rsidRPr="00014AB5">
        <w:rPr>
          <w:rFonts w:ascii="Arial" w:hAnsi="Arial" w:cs="Arial"/>
          <w:sz w:val="24"/>
          <w:szCs w:val="24"/>
        </w:rPr>
        <w:t>зав</w:t>
      </w:r>
      <w:proofErr w:type="gramStart"/>
      <w:r w:rsidRPr="00014AB5">
        <w:rPr>
          <w:rFonts w:ascii="Arial" w:hAnsi="Arial" w:cs="Arial"/>
          <w:sz w:val="24"/>
          <w:szCs w:val="24"/>
        </w:rPr>
        <w:t>.с</w:t>
      </w:r>
      <w:proofErr w:type="gramEnd"/>
      <w:r w:rsidRPr="00014AB5">
        <w:rPr>
          <w:rFonts w:ascii="Arial" w:hAnsi="Arial" w:cs="Arial"/>
          <w:sz w:val="24"/>
          <w:szCs w:val="24"/>
        </w:rPr>
        <w:t>ектором</w:t>
      </w:r>
      <w:proofErr w:type="spellEnd"/>
      <w:r w:rsidRPr="00014AB5">
        <w:rPr>
          <w:rFonts w:ascii="Arial" w:hAnsi="Arial" w:cs="Arial"/>
          <w:sz w:val="24"/>
          <w:szCs w:val="24"/>
        </w:rPr>
        <w:t xml:space="preserve"> ГЗ и МП Администрации;</w:t>
      </w:r>
    </w:p>
    <w:p w:rsidR="00014AB5" w:rsidRPr="00014AB5" w:rsidRDefault="00014AB5" w:rsidP="00014AB5">
      <w:pPr>
        <w:ind w:left="1080"/>
        <w:jc w:val="both"/>
        <w:rPr>
          <w:rFonts w:ascii="Arial" w:hAnsi="Arial" w:cs="Arial"/>
          <w:sz w:val="24"/>
          <w:szCs w:val="24"/>
        </w:rPr>
      </w:pPr>
      <w:proofErr w:type="gramStart"/>
      <w:r w:rsidRPr="00014AB5">
        <w:rPr>
          <w:rFonts w:ascii="Arial" w:hAnsi="Arial" w:cs="Arial"/>
          <w:sz w:val="24"/>
          <w:szCs w:val="24"/>
        </w:rPr>
        <w:t>- Главы сельских и поселковой администраций (по согласованию).</w:t>
      </w:r>
      <w:proofErr w:type="gramEnd"/>
    </w:p>
    <w:p w:rsidR="00014AB5" w:rsidRPr="00014AB5" w:rsidRDefault="00014AB5" w:rsidP="00014AB5">
      <w:pPr>
        <w:jc w:val="both"/>
        <w:rPr>
          <w:rFonts w:ascii="Arial" w:hAnsi="Arial" w:cs="Arial"/>
          <w:sz w:val="24"/>
          <w:szCs w:val="24"/>
        </w:rPr>
      </w:pPr>
      <w:r w:rsidRPr="00014AB5">
        <w:rPr>
          <w:rFonts w:ascii="Arial" w:hAnsi="Arial" w:cs="Arial"/>
          <w:sz w:val="24"/>
          <w:szCs w:val="24"/>
        </w:rPr>
        <w:t xml:space="preserve">        2. Рекомендовать главам сельских и поселковой администраций до 31.03.2015 года представить на утверждение председателю КЧС и ОПБ Ковернинского муниципального района паспорта готовности населенных пунктов, не подверженных угрозе </w:t>
      </w:r>
      <w:proofErr w:type="spellStart"/>
      <w:r w:rsidRPr="00014AB5">
        <w:rPr>
          <w:rFonts w:ascii="Arial" w:hAnsi="Arial" w:cs="Arial"/>
          <w:sz w:val="24"/>
          <w:szCs w:val="24"/>
        </w:rPr>
        <w:t>лесоторфяных</w:t>
      </w:r>
      <w:proofErr w:type="spellEnd"/>
      <w:r w:rsidRPr="00014AB5">
        <w:rPr>
          <w:rFonts w:ascii="Arial" w:hAnsi="Arial" w:cs="Arial"/>
          <w:sz w:val="24"/>
          <w:szCs w:val="24"/>
        </w:rPr>
        <w:t xml:space="preserve"> пожаров, к пожароопасному периоду.</w:t>
      </w:r>
    </w:p>
    <w:p w:rsidR="00014AB5" w:rsidRPr="00014AB5" w:rsidRDefault="00014AB5" w:rsidP="00014AB5">
      <w:pPr>
        <w:jc w:val="both"/>
        <w:rPr>
          <w:rFonts w:ascii="Arial" w:hAnsi="Arial" w:cs="Arial"/>
          <w:sz w:val="24"/>
          <w:szCs w:val="24"/>
        </w:rPr>
      </w:pPr>
      <w:r w:rsidRPr="00014AB5">
        <w:rPr>
          <w:rFonts w:ascii="Arial" w:hAnsi="Arial" w:cs="Arial"/>
          <w:sz w:val="24"/>
          <w:szCs w:val="24"/>
        </w:rPr>
        <w:t xml:space="preserve">         2. Контроль за исполнением настоящего распоряжения возложить на </w:t>
      </w:r>
      <w:proofErr w:type="spellStart"/>
      <w:r w:rsidRPr="00014AB5">
        <w:rPr>
          <w:rFonts w:ascii="Arial" w:hAnsi="Arial" w:cs="Arial"/>
          <w:sz w:val="24"/>
          <w:szCs w:val="24"/>
        </w:rPr>
        <w:t>зам</w:t>
      </w:r>
      <w:proofErr w:type="gramStart"/>
      <w:r w:rsidRPr="00014AB5">
        <w:rPr>
          <w:rFonts w:ascii="Arial" w:hAnsi="Arial" w:cs="Arial"/>
          <w:sz w:val="24"/>
          <w:szCs w:val="24"/>
        </w:rPr>
        <w:t>.г</w:t>
      </w:r>
      <w:proofErr w:type="gramEnd"/>
      <w:r w:rsidRPr="00014AB5">
        <w:rPr>
          <w:rFonts w:ascii="Arial" w:hAnsi="Arial" w:cs="Arial"/>
          <w:sz w:val="24"/>
          <w:szCs w:val="24"/>
        </w:rPr>
        <w:t>лавы</w:t>
      </w:r>
      <w:proofErr w:type="spellEnd"/>
      <w:r w:rsidRPr="00014AB5">
        <w:rPr>
          <w:rFonts w:ascii="Arial" w:hAnsi="Arial" w:cs="Arial"/>
          <w:sz w:val="24"/>
          <w:szCs w:val="24"/>
        </w:rPr>
        <w:t xml:space="preserve">   Администрации </w:t>
      </w:r>
      <w:proofErr w:type="spellStart"/>
      <w:r w:rsidRPr="00014AB5">
        <w:rPr>
          <w:rFonts w:ascii="Arial" w:hAnsi="Arial" w:cs="Arial"/>
          <w:sz w:val="24"/>
          <w:szCs w:val="24"/>
        </w:rPr>
        <w:t>С.Н.Зотина</w:t>
      </w:r>
      <w:proofErr w:type="spellEnd"/>
      <w:r w:rsidRPr="00014AB5">
        <w:rPr>
          <w:rFonts w:ascii="Arial" w:hAnsi="Arial" w:cs="Arial"/>
          <w:sz w:val="24"/>
          <w:szCs w:val="24"/>
        </w:rPr>
        <w:t>.</w:t>
      </w:r>
    </w:p>
    <w:p w:rsidR="00014AB5" w:rsidRPr="00014AB5" w:rsidRDefault="00014AB5" w:rsidP="00014AB5">
      <w:pPr>
        <w:jc w:val="both"/>
        <w:rPr>
          <w:rFonts w:ascii="Arial" w:hAnsi="Arial" w:cs="Arial"/>
          <w:sz w:val="24"/>
          <w:szCs w:val="24"/>
        </w:rPr>
      </w:pPr>
    </w:p>
    <w:p w:rsidR="00014AB5" w:rsidRPr="00014AB5" w:rsidRDefault="00014AB5" w:rsidP="00014AB5">
      <w:pPr>
        <w:jc w:val="both"/>
        <w:rPr>
          <w:rFonts w:ascii="Arial" w:hAnsi="Arial" w:cs="Arial"/>
          <w:sz w:val="24"/>
          <w:szCs w:val="24"/>
        </w:rPr>
      </w:pPr>
    </w:p>
    <w:p w:rsidR="00014AB5" w:rsidRPr="00014AB5" w:rsidRDefault="00014AB5" w:rsidP="00014AB5">
      <w:pPr>
        <w:jc w:val="both"/>
        <w:rPr>
          <w:rFonts w:ascii="Arial" w:hAnsi="Arial" w:cs="Arial"/>
          <w:sz w:val="24"/>
          <w:szCs w:val="24"/>
        </w:rPr>
      </w:pPr>
    </w:p>
    <w:p w:rsidR="00014AB5" w:rsidRPr="00014AB5" w:rsidRDefault="00014AB5" w:rsidP="00014AB5">
      <w:pPr>
        <w:rPr>
          <w:rFonts w:ascii="Arial" w:hAnsi="Arial" w:cs="Arial"/>
          <w:sz w:val="24"/>
          <w:szCs w:val="24"/>
        </w:rPr>
      </w:pPr>
      <w:r w:rsidRPr="00014AB5">
        <w:rPr>
          <w:rFonts w:ascii="Arial" w:hAnsi="Arial" w:cs="Arial"/>
          <w:sz w:val="24"/>
          <w:szCs w:val="24"/>
        </w:rPr>
        <w:t>Глава Администрации                                                                             О.П.Шмелев</w:t>
      </w:r>
    </w:p>
    <w:p w:rsidR="00014AB5" w:rsidRPr="00014AB5" w:rsidRDefault="00014AB5" w:rsidP="00014AB5">
      <w:pPr>
        <w:rPr>
          <w:rFonts w:ascii="Arial" w:hAnsi="Arial" w:cs="Arial"/>
          <w:sz w:val="24"/>
          <w:szCs w:val="24"/>
        </w:rPr>
      </w:pPr>
    </w:p>
    <w:p w:rsidR="00014AB5" w:rsidRPr="00014AB5" w:rsidRDefault="00014AB5" w:rsidP="00014AB5">
      <w:pPr>
        <w:rPr>
          <w:rFonts w:ascii="Arial" w:hAnsi="Arial" w:cs="Arial"/>
          <w:sz w:val="24"/>
          <w:szCs w:val="24"/>
        </w:rPr>
      </w:pPr>
    </w:p>
    <w:p w:rsidR="00014AB5" w:rsidRPr="00014AB5" w:rsidRDefault="00014AB5" w:rsidP="00014AB5">
      <w:pPr>
        <w:rPr>
          <w:rFonts w:ascii="Arial" w:hAnsi="Arial" w:cs="Arial"/>
          <w:sz w:val="24"/>
          <w:szCs w:val="24"/>
        </w:rPr>
      </w:pPr>
    </w:p>
    <w:p w:rsidR="00014AB5" w:rsidRPr="00014AB5" w:rsidRDefault="00014AB5" w:rsidP="00014AB5">
      <w:pPr>
        <w:rPr>
          <w:rFonts w:ascii="Arial" w:hAnsi="Arial" w:cs="Arial"/>
          <w:sz w:val="24"/>
          <w:szCs w:val="24"/>
        </w:rPr>
      </w:pPr>
    </w:p>
    <w:p w:rsidR="00014AB5" w:rsidRPr="00014AB5" w:rsidRDefault="00014AB5" w:rsidP="00014AB5">
      <w:pPr>
        <w:rPr>
          <w:rFonts w:ascii="Arial" w:hAnsi="Arial" w:cs="Arial"/>
          <w:sz w:val="24"/>
          <w:szCs w:val="24"/>
        </w:rPr>
      </w:pPr>
    </w:p>
    <w:p w:rsidR="00014AB5" w:rsidRPr="00014AB5" w:rsidRDefault="00014AB5" w:rsidP="00014AB5">
      <w:pPr>
        <w:rPr>
          <w:rFonts w:ascii="Arial" w:hAnsi="Arial" w:cs="Arial"/>
          <w:sz w:val="24"/>
          <w:szCs w:val="24"/>
        </w:rPr>
      </w:pPr>
    </w:p>
    <w:p w:rsidR="00014AB5" w:rsidRPr="00014AB5" w:rsidRDefault="00014AB5" w:rsidP="00014AB5">
      <w:pPr>
        <w:rPr>
          <w:rFonts w:ascii="Arial" w:hAnsi="Arial" w:cs="Arial"/>
          <w:sz w:val="24"/>
          <w:szCs w:val="24"/>
        </w:rPr>
      </w:pPr>
    </w:p>
    <w:p w:rsidR="00014AB5" w:rsidRPr="00014AB5" w:rsidRDefault="00014AB5" w:rsidP="00014AB5">
      <w:pPr>
        <w:rPr>
          <w:rFonts w:ascii="Arial" w:hAnsi="Arial" w:cs="Arial"/>
          <w:sz w:val="24"/>
          <w:szCs w:val="24"/>
        </w:rPr>
      </w:pPr>
    </w:p>
    <w:p w:rsidR="00014AB5" w:rsidRPr="00014AB5" w:rsidRDefault="00014AB5" w:rsidP="00014AB5">
      <w:pPr>
        <w:rPr>
          <w:rFonts w:ascii="Arial" w:hAnsi="Arial" w:cs="Arial"/>
          <w:sz w:val="24"/>
          <w:szCs w:val="24"/>
        </w:rPr>
      </w:pPr>
    </w:p>
    <w:p w:rsidR="007524DB" w:rsidRPr="00014AB5" w:rsidRDefault="007524DB">
      <w:pPr>
        <w:rPr>
          <w:rFonts w:ascii="Arial" w:hAnsi="Arial" w:cs="Arial"/>
          <w:sz w:val="24"/>
          <w:szCs w:val="24"/>
        </w:rPr>
      </w:pPr>
    </w:p>
    <w:sectPr w:rsidR="007524DB" w:rsidRPr="00014AB5">
      <w:pgSz w:w="11906" w:h="16838" w:code="9"/>
      <w:pgMar w:top="1134" w:right="567" w:bottom="1134" w:left="1276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552EBE"/>
    <w:multiLevelType w:val="hybridMultilevel"/>
    <w:tmpl w:val="FC085094"/>
    <w:lvl w:ilvl="0" w:tplc="6624CD00">
      <w:start w:val="1"/>
      <w:numFmt w:val="decimal"/>
      <w:lvlText w:val="%1."/>
      <w:lvlJc w:val="left"/>
      <w:pPr>
        <w:ind w:left="108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AB5"/>
    <w:rsid w:val="00014AB5"/>
    <w:rsid w:val="0075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14AB5"/>
    <w:pPr>
      <w:keepNext/>
      <w:jc w:val="center"/>
      <w:outlineLvl w:val="1"/>
    </w:pPr>
    <w:rPr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4AB5"/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paragraph" w:customStyle="1" w:styleId="a3">
    <w:name w:val="Норный"/>
    <w:basedOn w:val="a"/>
    <w:rsid w:val="00014AB5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014AB5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014A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A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14AB5"/>
    <w:pPr>
      <w:keepNext/>
      <w:jc w:val="center"/>
      <w:outlineLvl w:val="1"/>
    </w:pPr>
    <w:rPr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4AB5"/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paragraph" w:customStyle="1" w:styleId="a3">
    <w:name w:val="Норный"/>
    <w:basedOn w:val="a"/>
    <w:rsid w:val="00014AB5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014AB5"/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014A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A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2</cp:revision>
  <dcterms:created xsi:type="dcterms:W3CDTF">2015-04-09T04:33:00Z</dcterms:created>
  <dcterms:modified xsi:type="dcterms:W3CDTF">2015-04-09T04:35:00Z</dcterms:modified>
</cp:coreProperties>
</file>